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906" w:rsidRDefault="003C5906" w:rsidP="003C5906">
      <w:pPr>
        <w:jc w:val="center"/>
        <w:rPr>
          <w:sz w:val="28"/>
          <w:szCs w:val="28"/>
        </w:rPr>
      </w:pPr>
      <w:r>
        <w:rPr>
          <w:noProof/>
          <w:lang w:val="en-US" w:bidi="hi-IN"/>
        </w:rPr>
        <w:drawing>
          <wp:inline distT="0" distB="0" distL="0" distR="0">
            <wp:extent cx="990600" cy="847725"/>
            <wp:effectExtent l="19050" t="0" r="0" b="0"/>
            <wp:docPr id="3" name="Picture 1" descr="logo to jos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to josh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906" w:rsidRDefault="003C5906" w:rsidP="003C5906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SUNRISE GREENS RESIDENTS WELFARE ASSOCIATION</w:t>
      </w:r>
    </w:p>
    <w:p w:rsidR="003C5906" w:rsidRDefault="00DF2509" w:rsidP="003C5906">
      <w:pPr>
        <w:pBdr>
          <w:bottom w:val="single" w:sz="12" w:space="1" w:color="auto"/>
        </w:pBd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12-</w:t>
      </w:r>
      <w:proofErr w:type="gramStart"/>
      <w:r>
        <w:rPr>
          <w:rFonts w:ascii="Verdana" w:hAnsi="Verdana"/>
          <w:b/>
          <w:sz w:val="20"/>
          <w:szCs w:val="20"/>
        </w:rPr>
        <w:t>A</w:t>
      </w:r>
      <w:proofErr w:type="gramEnd"/>
      <w:r>
        <w:rPr>
          <w:rFonts w:ascii="Verdana" w:hAnsi="Verdana"/>
          <w:b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sz w:val="20"/>
          <w:szCs w:val="20"/>
        </w:rPr>
        <w:t>Ahin</w:t>
      </w:r>
      <w:r w:rsidR="003C5906">
        <w:rPr>
          <w:rFonts w:ascii="Verdana" w:hAnsi="Verdana"/>
          <w:b/>
          <w:sz w:val="20"/>
          <w:szCs w:val="20"/>
        </w:rPr>
        <w:t>sa</w:t>
      </w:r>
      <w:proofErr w:type="spellEnd"/>
      <w:r w:rsidR="003C5906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="003C5906">
        <w:rPr>
          <w:rFonts w:ascii="Verdana" w:hAnsi="Verdana"/>
          <w:b/>
          <w:sz w:val="20"/>
          <w:szCs w:val="20"/>
        </w:rPr>
        <w:t>Khand</w:t>
      </w:r>
      <w:proofErr w:type="spellEnd"/>
      <w:r w:rsidR="003C5906">
        <w:rPr>
          <w:rFonts w:ascii="Verdana" w:hAnsi="Verdana"/>
          <w:b/>
          <w:sz w:val="20"/>
          <w:szCs w:val="20"/>
        </w:rPr>
        <w:t xml:space="preserve">, </w:t>
      </w:r>
      <w:proofErr w:type="spellStart"/>
      <w:r w:rsidR="003C5906">
        <w:rPr>
          <w:rFonts w:ascii="Verdana" w:hAnsi="Verdana"/>
          <w:b/>
          <w:sz w:val="20"/>
          <w:szCs w:val="20"/>
        </w:rPr>
        <w:t>Indirapuram</w:t>
      </w:r>
      <w:proofErr w:type="spellEnd"/>
      <w:r w:rsidR="003C5906">
        <w:rPr>
          <w:rFonts w:ascii="Verdana" w:hAnsi="Verdana"/>
          <w:b/>
          <w:sz w:val="20"/>
          <w:szCs w:val="20"/>
        </w:rPr>
        <w:t>, Ghaz</w:t>
      </w:r>
      <w:r>
        <w:rPr>
          <w:rFonts w:ascii="Verdana" w:hAnsi="Verdana"/>
          <w:b/>
          <w:sz w:val="20"/>
          <w:szCs w:val="20"/>
        </w:rPr>
        <w:t>iabad 201014.</w:t>
      </w:r>
    </w:p>
    <w:p w:rsidR="00DF2509" w:rsidRPr="00FC2C3B" w:rsidRDefault="00DF2509" w:rsidP="00DF2509">
      <w:pPr>
        <w:rPr>
          <w:rFonts w:ascii="Arial" w:hAnsi="Arial" w:cs="Arial"/>
          <w:sz w:val="32"/>
          <w:szCs w:val="32"/>
        </w:rPr>
      </w:pPr>
      <w:r w:rsidRPr="00FC2C3B">
        <w:rPr>
          <w:rFonts w:ascii="Arial" w:hAnsi="Arial" w:cs="Arial"/>
          <w:sz w:val="32"/>
          <w:szCs w:val="32"/>
        </w:rPr>
        <w:t>Dear Residents</w:t>
      </w:r>
    </w:p>
    <w:p w:rsidR="00DF2509" w:rsidRPr="00FC2C3B" w:rsidRDefault="00DF2509" w:rsidP="00DF2509">
      <w:pPr>
        <w:rPr>
          <w:rFonts w:ascii="Arial" w:hAnsi="Arial" w:cs="Arial"/>
          <w:sz w:val="32"/>
          <w:szCs w:val="32"/>
        </w:rPr>
      </w:pPr>
      <w:r w:rsidRPr="00FC2C3B">
        <w:rPr>
          <w:rFonts w:ascii="Arial" w:hAnsi="Arial" w:cs="Arial"/>
          <w:sz w:val="32"/>
          <w:szCs w:val="32"/>
        </w:rPr>
        <w:t xml:space="preserve">As JIDPL has written about parking allotment, we would like to inform you </w:t>
      </w:r>
      <w:r w:rsidR="00FC2C3B" w:rsidRPr="00FC2C3B">
        <w:rPr>
          <w:rFonts w:ascii="Arial" w:hAnsi="Arial" w:cs="Arial"/>
          <w:sz w:val="32"/>
          <w:szCs w:val="32"/>
        </w:rPr>
        <w:t xml:space="preserve">we have asked for more clarifications from JIDPL on </w:t>
      </w:r>
      <w:r w:rsidRPr="00FC2C3B">
        <w:rPr>
          <w:rFonts w:ascii="Arial" w:hAnsi="Arial" w:cs="Arial"/>
          <w:sz w:val="32"/>
          <w:szCs w:val="32"/>
        </w:rPr>
        <w:t>parking allotment.</w:t>
      </w:r>
    </w:p>
    <w:p w:rsidR="00FC2C3B" w:rsidRPr="00FC2C3B" w:rsidRDefault="00FC2C3B" w:rsidP="00DF2509">
      <w:pPr>
        <w:pStyle w:val="ListParagraph"/>
        <w:numPr>
          <w:ilvl w:val="0"/>
          <w:numId w:val="4"/>
        </w:numPr>
        <w:rPr>
          <w:rFonts w:ascii="Arial" w:hAnsi="Arial" w:cs="Arial"/>
          <w:sz w:val="32"/>
          <w:szCs w:val="32"/>
        </w:rPr>
      </w:pPr>
      <w:r w:rsidRPr="00FC2C3B">
        <w:rPr>
          <w:rFonts w:ascii="Arial" w:hAnsi="Arial" w:cs="Arial"/>
          <w:sz w:val="32"/>
          <w:szCs w:val="32"/>
        </w:rPr>
        <w:t xml:space="preserve">JIDPL has details of every apartment; let them share details of IFMS first and Total Parking sold. Several residents have approached us that they find it difficult to find out receipts. </w:t>
      </w:r>
    </w:p>
    <w:p w:rsidR="00DF2509" w:rsidRPr="00FC2C3B" w:rsidRDefault="00DF2509" w:rsidP="00DF2509">
      <w:pPr>
        <w:pStyle w:val="ListParagraph"/>
        <w:numPr>
          <w:ilvl w:val="0"/>
          <w:numId w:val="4"/>
        </w:numPr>
        <w:rPr>
          <w:rFonts w:ascii="Arial" w:hAnsi="Arial" w:cs="Arial"/>
          <w:sz w:val="32"/>
          <w:szCs w:val="32"/>
        </w:rPr>
      </w:pPr>
      <w:r w:rsidRPr="00FC2C3B">
        <w:rPr>
          <w:rFonts w:ascii="Arial" w:hAnsi="Arial" w:cs="Arial"/>
          <w:sz w:val="32"/>
          <w:szCs w:val="32"/>
        </w:rPr>
        <w:t>It should be allotted as per GDA plan and declaration given by JIDPL.</w:t>
      </w:r>
    </w:p>
    <w:p w:rsidR="00DF2509" w:rsidRPr="00FC2C3B" w:rsidRDefault="00DF2509" w:rsidP="00DF2509">
      <w:pPr>
        <w:pStyle w:val="ListParagraph"/>
        <w:numPr>
          <w:ilvl w:val="0"/>
          <w:numId w:val="4"/>
        </w:numPr>
        <w:rPr>
          <w:rFonts w:ascii="Arial" w:hAnsi="Arial" w:cs="Arial"/>
          <w:sz w:val="32"/>
          <w:szCs w:val="32"/>
        </w:rPr>
      </w:pPr>
      <w:r w:rsidRPr="00FC2C3B">
        <w:rPr>
          <w:rFonts w:ascii="Arial" w:hAnsi="Arial" w:cs="Arial"/>
          <w:sz w:val="32"/>
          <w:szCs w:val="32"/>
        </w:rPr>
        <w:t xml:space="preserve">Allotment area should be 5.5 </w:t>
      </w:r>
      <w:proofErr w:type="spellStart"/>
      <w:r w:rsidRPr="00FC2C3B">
        <w:rPr>
          <w:rFonts w:ascii="Arial" w:hAnsi="Arial" w:cs="Arial"/>
          <w:sz w:val="32"/>
          <w:szCs w:val="32"/>
        </w:rPr>
        <w:t>mt</w:t>
      </w:r>
      <w:proofErr w:type="spellEnd"/>
      <w:r w:rsidRPr="00FC2C3B">
        <w:rPr>
          <w:rFonts w:ascii="Arial" w:hAnsi="Arial" w:cs="Arial"/>
          <w:sz w:val="32"/>
          <w:szCs w:val="32"/>
        </w:rPr>
        <w:t xml:space="preserve"> x 2</w:t>
      </w:r>
      <w:r w:rsidR="00FC2C3B" w:rsidRPr="00FC2C3B">
        <w:rPr>
          <w:rFonts w:ascii="Arial" w:hAnsi="Arial" w:cs="Arial"/>
          <w:sz w:val="32"/>
          <w:szCs w:val="32"/>
        </w:rPr>
        <w:t xml:space="preserve">.5 </w:t>
      </w:r>
      <w:proofErr w:type="spellStart"/>
      <w:r w:rsidR="00FC2C3B" w:rsidRPr="00FC2C3B">
        <w:rPr>
          <w:rFonts w:ascii="Arial" w:hAnsi="Arial" w:cs="Arial"/>
          <w:sz w:val="32"/>
          <w:szCs w:val="32"/>
        </w:rPr>
        <w:t>mtrs</w:t>
      </w:r>
      <w:proofErr w:type="spellEnd"/>
      <w:r w:rsidR="00FC2C3B" w:rsidRPr="00FC2C3B">
        <w:rPr>
          <w:rFonts w:ascii="Arial" w:hAnsi="Arial" w:cs="Arial"/>
          <w:sz w:val="32"/>
          <w:szCs w:val="32"/>
        </w:rPr>
        <w:t xml:space="preserve"> as per building norms and</w:t>
      </w:r>
      <w:r w:rsidRPr="00FC2C3B">
        <w:rPr>
          <w:rFonts w:ascii="Arial" w:hAnsi="Arial" w:cs="Arial"/>
          <w:sz w:val="32"/>
          <w:szCs w:val="32"/>
        </w:rPr>
        <w:t xml:space="preserve"> as per given declaration to GDA. Proper markings should be done. </w:t>
      </w:r>
    </w:p>
    <w:p w:rsidR="00DF2509" w:rsidRPr="00FC2C3B" w:rsidRDefault="00DF2509" w:rsidP="00DF2509">
      <w:pPr>
        <w:pStyle w:val="ListParagraph"/>
        <w:numPr>
          <w:ilvl w:val="0"/>
          <w:numId w:val="4"/>
        </w:numPr>
        <w:rPr>
          <w:rFonts w:ascii="Arial" w:hAnsi="Arial" w:cs="Arial"/>
          <w:sz w:val="32"/>
          <w:szCs w:val="32"/>
        </w:rPr>
      </w:pPr>
      <w:r w:rsidRPr="00FC2C3B">
        <w:rPr>
          <w:rFonts w:ascii="Arial" w:hAnsi="Arial" w:cs="Arial"/>
          <w:sz w:val="32"/>
          <w:szCs w:val="32"/>
        </w:rPr>
        <w:t xml:space="preserve">10% </w:t>
      </w:r>
      <w:r w:rsidR="00E35FF4" w:rsidRPr="00FC2C3B">
        <w:rPr>
          <w:rFonts w:ascii="Arial" w:hAnsi="Arial" w:cs="Arial"/>
          <w:sz w:val="32"/>
          <w:szCs w:val="32"/>
        </w:rPr>
        <w:t xml:space="preserve">additional </w:t>
      </w:r>
      <w:r w:rsidRPr="00FC2C3B">
        <w:rPr>
          <w:rFonts w:ascii="Arial" w:hAnsi="Arial" w:cs="Arial"/>
          <w:sz w:val="32"/>
          <w:szCs w:val="32"/>
        </w:rPr>
        <w:t>space should be for visitors</w:t>
      </w:r>
    </w:p>
    <w:p w:rsidR="00DF2509" w:rsidRPr="00FC2C3B" w:rsidRDefault="00DF2509" w:rsidP="00DF2509">
      <w:pPr>
        <w:pStyle w:val="ListParagraph"/>
        <w:numPr>
          <w:ilvl w:val="0"/>
          <w:numId w:val="4"/>
        </w:numPr>
        <w:rPr>
          <w:rFonts w:ascii="Arial" w:hAnsi="Arial" w:cs="Arial"/>
          <w:sz w:val="32"/>
          <w:szCs w:val="32"/>
        </w:rPr>
      </w:pPr>
      <w:r w:rsidRPr="00FC2C3B">
        <w:rPr>
          <w:rFonts w:ascii="Arial" w:hAnsi="Arial" w:cs="Arial"/>
          <w:sz w:val="32"/>
          <w:szCs w:val="32"/>
        </w:rPr>
        <w:t>Parking area should have barriers which will prevent cars to take the area of other car.</w:t>
      </w:r>
    </w:p>
    <w:p w:rsidR="00DF2509" w:rsidRPr="00FC2C3B" w:rsidRDefault="00DF2509" w:rsidP="00DF2509">
      <w:pPr>
        <w:pStyle w:val="ListParagraph"/>
        <w:numPr>
          <w:ilvl w:val="0"/>
          <w:numId w:val="4"/>
        </w:numPr>
        <w:rPr>
          <w:rFonts w:ascii="Arial" w:hAnsi="Arial" w:cs="Arial"/>
          <w:sz w:val="32"/>
          <w:szCs w:val="32"/>
        </w:rPr>
      </w:pPr>
      <w:r w:rsidRPr="00FC2C3B">
        <w:rPr>
          <w:rFonts w:ascii="Arial" w:hAnsi="Arial" w:cs="Arial"/>
          <w:sz w:val="32"/>
          <w:szCs w:val="32"/>
        </w:rPr>
        <w:t>CCTV cameras to be installed as per promise of JIDPL.</w:t>
      </w:r>
    </w:p>
    <w:p w:rsidR="00DF2509" w:rsidRPr="00FC2C3B" w:rsidRDefault="00DF2509" w:rsidP="00DF2509">
      <w:pPr>
        <w:pStyle w:val="ListParagraph"/>
        <w:numPr>
          <w:ilvl w:val="0"/>
          <w:numId w:val="4"/>
        </w:numPr>
        <w:rPr>
          <w:rFonts w:ascii="Arial" w:hAnsi="Arial" w:cs="Arial"/>
          <w:sz w:val="32"/>
          <w:szCs w:val="32"/>
        </w:rPr>
      </w:pPr>
      <w:r w:rsidRPr="00FC2C3B">
        <w:rPr>
          <w:rFonts w:ascii="Arial" w:hAnsi="Arial" w:cs="Arial"/>
          <w:sz w:val="32"/>
          <w:szCs w:val="32"/>
        </w:rPr>
        <w:t xml:space="preserve">Additional Car park is to be sold once already sold parking is allotted. </w:t>
      </w:r>
    </w:p>
    <w:p w:rsidR="00DF2509" w:rsidRPr="00FC2C3B" w:rsidRDefault="00DF2509" w:rsidP="00DF2509">
      <w:pPr>
        <w:pStyle w:val="ListParagraph"/>
        <w:numPr>
          <w:ilvl w:val="0"/>
          <w:numId w:val="4"/>
        </w:numPr>
        <w:rPr>
          <w:rFonts w:ascii="Arial" w:hAnsi="Arial" w:cs="Arial"/>
          <w:sz w:val="32"/>
          <w:szCs w:val="32"/>
        </w:rPr>
      </w:pPr>
      <w:r w:rsidRPr="00FC2C3B">
        <w:rPr>
          <w:rFonts w:ascii="Arial" w:hAnsi="Arial" w:cs="Arial"/>
          <w:sz w:val="32"/>
          <w:szCs w:val="32"/>
        </w:rPr>
        <w:t xml:space="preserve">IFMS details should be </w:t>
      </w:r>
      <w:r w:rsidR="00EF7623" w:rsidRPr="00FC2C3B">
        <w:rPr>
          <w:rFonts w:ascii="Arial" w:hAnsi="Arial" w:cs="Arial"/>
          <w:sz w:val="32"/>
          <w:szCs w:val="32"/>
        </w:rPr>
        <w:t>shared with SGRWA from JIDPL as per their records. SGRWA will verify with residents along</w:t>
      </w:r>
      <w:r w:rsidR="00FC2C3B" w:rsidRPr="00FC2C3B">
        <w:rPr>
          <w:rFonts w:ascii="Arial" w:hAnsi="Arial" w:cs="Arial"/>
          <w:sz w:val="32"/>
          <w:szCs w:val="32"/>
        </w:rPr>
        <w:t xml:space="preserve"> with</w:t>
      </w:r>
      <w:r w:rsidR="00EF7623" w:rsidRPr="00FC2C3B">
        <w:rPr>
          <w:rFonts w:ascii="Arial" w:hAnsi="Arial" w:cs="Arial"/>
          <w:sz w:val="32"/>
          <w:szCs w:val="32"/>
        </w:rPr>
        <w:t xml:space="preserve"> JIDPL.</w:t>
      </w:r>
      <w:r w:rsidR="00943CAB" w:rsidRPr="00FC2C3B">
        <w:rPr>
          <w:rFonts w:ascii="Arial" w:hAnsi="Arial" w:cs="Arial"/>
          <w:sz w:val="32"/>
          <w:szCs w:val="32"/>
        </w:rPr>
        <w:t xml:space="preserve"> </w:t>
      </w:r>
      <w:r w:rsidRPr="00FC2C3B">
        <w:rPr>
          <w:rFonts w:ascii="Arial" w:hAnsi="Arial" w:cs="Arial"/>
          <w:sz w:val="32"/>
          <w:szCs w:val="32"/>
        </w:rPr>
        <w:t>IFMS money</w:t>
      </w:r>
      <w:r w:rsidR="00943CAB" w:rsidRPr="00FC2C3B">
        <w:rPr>
          <w:rFonts w:ascii="Arial" w:hAnsi="Arial" w:cs="Arial"/>
          <w:sz w:val="32"/>
          <w:szCs w:val="32"/>
        </w:rPr>
        <w:t xml:space="preserve"> is collected </w:t>
      </w:r>
      <w:r w:rsidR="00FC2C3B" w:rsidRPr="00FC2C3B">
        <w:rPr>
          <w:rFonts w:ascii="Arial" w:hAnsi="Arial" w:cs="Arial"/>
          <w:sz w:val="32"/>
          <w:szCs w:val="32"/>
        </w:rPr>
        <w:t xml:space="preserve">from residents </w:t>
      </w:r>
      <w:r w:rsidR="00943CAB" w:rsidRPr="00FC2C3B">
        <w:rPr>
          <w:rFonts w:ascii="Arial" w:hAnsi="Arial" w:cs="Arial"/>
          <w:sz w:val="32"/>
          <w:szCs w:val="32"/>
        </w:rPr>
        <w:t>by default hence there is no need for verification. Total area of 1612000 sq ft x app Rs.20/- per sq ft</w:t>
      </w:r>
      <w:r w:rsidRPr="00FC2C3B">
        <w:rPr>
          <w:rFonts w:ascii="Arial" w:hAnsi="Arial" w:cs="Arial"/>
          <w:sz w:val="32"/>
          <w:szCs w:val="32"/>
        </w:rPr>
        <w:t xml:space="preserve"> shall be transferred to SGRWA at the time of handover. </w:t>
      </w:r>
    </w:p>
    <w:p w:rsidR="00DF2509" w:rsidRPr="00FC2C3B" w:rsidRDefault="00DF2509" w:rsidP="00DF2509">
      <w:pPr>
        <w:rPr>
          <w:rFonts w:ascii="Arial" w:hAnsi="Arial" w:cs="Arial"/>
          <w:sz w:val="32"/>
          <w:szCs w:val="32"/>
        </w:rPr>
      </w:pPr>
      <w:r w:rsidRPr="00FC2C3B">
        <w:rPr>
          <w:rFonts w:ascii="Arial" w:hAnsi="Arial" w:cs="Arial"/>
          <w:sz w:val="32"/>
          <w:szCs w:val="32"/>
        </w:rPr>
        <w:t xml:space="preserve">For more details, please contact SGRWA office. </w:t>
      </w:r>
    </w:p>
    <w:p w:rsidR="00E35FF4" w:rsidRPr="00FC2C3B" w:rsidRDefault="00FC2C3B" w:rsidP="00DF2509">
      <w:pPr>
        <w:rPr>
          <w:rFonts w:ascii="Arial" w:hAnsi="Arial" w:cs="Arial"/>
          <w:sz w:val="32"/>
          <w:szCs w:val="32"/>
        </w:rPr>
      </w:pPr>
      <w:r w:rsidRPr="00FC2C3B">
        <w:rPr>
          <w:rFonts w:ascii="Arial" w:hAnsi="Arial" w:cs="Arial"/>
          <w:sz w:val="32"/>
          <w:szCs w:val="32"/>
        </w:rPr>
        <w:t>Date: 20</w:t>
      </w:r>
      <w:r w:rsidR="00E35FF4" w:rsidRPr="00FC2C3B">
        <w:rPr>
          <w:rFonts w:ascii="Arial" w:hAnsi="Arial" w:cs="Arial"/>
          <w:sz w:val="32"/>
          <w:szCs w:val="32"/>
        </w:rPr>
        <w:t>-09-14</w:t>
      </w:r>
    </w:p>
    <w:p w:rsidR="005C72FF" w:rsidRDefault="005C72FF" w:rsidP="005C72FF">
      <w:pPr>
        <w:pStyle w:val="NoSpacing"/>
        <w:rPr>
          <w:rFonts w:ascii="Arial" w:hAnsi="Arial" w:cs="Arial"/>
          <w:b/>
          <w:bCs/>
          <w:u w:val="single"/>
        </w:rPr>
      </w:pPr>
    </w:p>
    <w:p w:rsidR="003C5906" w:rsidRPr="005C72FF" w:rsidRDefault="008B6119" w:rsidP="005C72FF">
      <w:pPr>
        <w:pStyle w:val="NoSpacing"/>
        <w:jc w:val="center"/>
        <w:rPr>
          <w:rFonts w:ascii="Arial" w:hAnsi="Arial" w:cs="Arial"/>
          <w:b/>
          <w:bCs/>
          <w:sz w:val="52"/>
          <w:szCs w:val="52"/>
          <w:u w:val="single"/>
        </w:rPr>
      </w:pPr>
      <w:r w:rsidRPr="005C72FF">
        <w:rPr>
          <w:rFonts w:ascii="Arial" w:hAnsi="Arial" w:cs="Arial"/>
          <w:b/>
          <w:bCs/>
          <w:sz w:val="52"/>
          <w:szCs w:val="52"/>
          <w:u w:val="single"/>
        </w:rPr>
        <w:t>TEAM SGRWA</w:t>
      </w:r>
    </w:p>
    <w:sectPr w:rsidR="003C5906" w:rsidRPr="005C72FF" w:rsidSect="00CE64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BF6"/>
    <w:multiLevelType w:val="hybridMultilevel"/>
    <w:tmpl w:val="9E0EF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05775B"/>
    <w:multiLevelType w:val="hybridMultilevel"/>
    <w:tmpl w:val="5A6AE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5A08E7"/>
    <w:multiLevelType w:val="hybridMultilevel"/>
    <w:tmpl w:val="3664EA06"/>
    <w:lvl w:ilvl="0" w:tplc="0409000F">
      <w:start w:val="1"/>
      <w:numFmt w:val="decimal"/>
      <w:lvlText w:val="%1."/>
      <w:lvlJc w:val="left"/>
      <w:pPr>
        <w:ind w:left="762" w:hanging="360"/>
      </w:p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3">
    <w:nsid w:val="6C1B1B3D"/>
    <w:multiLevelType w:val="hybridMultilevel"/>
    <w:tmpl w:val="0734B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335FD"/>
    <w:rsid w:val="00032B45"/>
    <w:rsid w:val="000539C5"/>
    <w:rsid w:val="00081C21"/>
    <w:rsid w:val="00092979"/>
    <w:rsid w:val="000A458D"/>
    <w:rsid w:val="000B7051"/>
    <w:rsid w:val="001A0394"/>
    <w:rsid w:val="00205D31"/>
    <w:rsid w:val="00236776"/>
    <w:rsid w:val="00264C79"/>
    <w:rsid w:val="00272013"/>
    <w:rsid w:val="00276CED"/>
    <w:rsid w:val="002A7EA8"/>
    <w:rsid w:val="002C0FCB"/>
    <w:rsid w:val="0036326D"/>
    <w:rsid w:val="003825B3"/>
    <w:rsid w:val="003863F1"/>
    <w:rsid w:val="003B6301"/>
    <w:rsid w:val="003C5906"/>
    <w:rsid w:val="00425C86"/>
    <w:rsid w:val="00431AD3"/>
    <w:rsid w:val="00433046"/>
    <w:rsid w:val="00440C57"/>
    <w:rsid w:val="00537EED"/>
    <w:rsid w:val="005C72FF"/>
    <w:rsid w:val="005F7518"/>
    <w:rsid w:val="00651552"/>
    <w:rsid w:val="006673C9"/>
    <w:rsid w:val="00672E2E"/>
    <w:rsid w:val="007008D9"/>
    <w:rsid w:val="00785322"/>
    <w:rsid w:val="00834F29"/>
    <w:rsid w:val="00861D8D"/>
    <w:rsid w:val="008A1314"/>
    <w:rsid w:val="008B6119"/>
    <w:rsid w:val="008F65EE"/>
    <w:rsid w:val="0092316D"/>
    <w:rsid w:val="009335FD"/>
    <w:rsid w:val="00943CAB"/>
    <w:rsid w:val="009C63E2"/>
    <w:rsid w:val="009D1DC1"/>
    <w:rsid w:val="009D5653"/>
    <w:rsid w:val="009D62F0"/>
    <w:rsid w:val="00A178B6"/>
    <w:rsid w:val="00A24943"/>
    <w:rsid w:val="00AD15D2"/>
    <w:rsid w:val="00AE4E93"/>
    <w:rsid w:val="00B10F12"/>
    <w:rsid w:val="00B14E35"/>
    <w:rsid w:val="00B80655"/>
    <w:rsid w:val="00B96396"/>
    <w:rsid w:val="00BA2C33"/>
    <w:rsid w:val="00BB301F"/>
    <w:rsid w:val="00C055DF"/>
    <w:rsid w:val="00C05A36"/>
    <w:rsid w:val="00C33119"/>
    <w:rsid w:val="00C51BF7"/>
    <w:rsid w:val="00C60C7C"/>
    <w:rsid w:val="00CE64B7"/>
    <w:rsid w:val="00CF677A"/>
    <w:rsid w:val="00D8545D"/>
    <w:rsid w:val="00DB4042"/>
    <w:rsid w:val="00DE3F2E"/>
    <w:rsid w:val="00DF2509"/>
    <w:rsid w:val="00E35FF4"/>
    <w:rsid w:val="00E56136"/>
    <w:rsid w:val="00EC4665"/>
    <w:rsid w:val="00EF7623"/>
    <w:rsid w:val="00FC2C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4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64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4B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33046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C05A36"/>
  </w:style>
  <w:style w:type="paragraph" w:styleId="NormalWeb">
    <w:name w:val="Normal (Web)"/>
    <w:basedOn w:val="Normal"/>
    <w:uiPriority w:val="99"/>
    <w:semiHidden/>
    <w:unhideWhenUsed/>
    <w:rsid w:val="00EC4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hi-IN"/>
    </w:rPr>
  </w:style>
  <w:style w:type="paragraph" w:styleId="NoSpacing">
    <w:name w:val="No Spacing"/>
    <w:uiPriority w:val="1"/>
    <w:qFormat/>
    <w:rsid w:val="005C72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4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64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4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4343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Keshav</dc:creator>
  <cp:lastModifiedBy>USER</cp:lastModifiedBy>
  <cp:revision>44</cp:revision>
  <dcterms:created xsi:type="dcterms:W3CDTF">2014-02-12T17:38:00Z</dcterms:created>
  <dcterms:modified xsi:type="dcterms:W3CDTF">2014-09-21T07:41:00Z</dcterms:modified>
</cp:coreProperties>
</file>